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060" w:rsidRDefault="00D563D5" w:rsidP="000F0060">
      <w:pPr>
        <w:jc w:val="both"/>
      </w:pPr>
      <w:r>
        <w:t>Néha a szerelem ott van</w:t>
      </w:r>
      <w:r w:rsidR="000F0060">
        <w:t xml:space="preserve"> </w:t>
      </w:r>
      <w:r w:rsidR="000F0060">
        <w:t>az orrod előtt.</w:t>
      </w:r>
    </w:p>
    <w:p w:rsidR="0091591A" w:rsidRDefault="000F0060" w:rsidP="000F0060">
      <w:pPr>
        <w:jc w:val="both"/>
      </w:pPr>
      <w:r>
        <w:t>A tizenhat éves Mimosa</w:t>
      </w:r>
      <w:r>
        <w:t xml:space="preserve"> a Föld utolsó két aromatőrének </w:t>
      </w:r>
      <w:r>
        <w:t>egyike, és tudja, mit tart</w:t>
      </w:r>
      <w:r>
        <w:t xml:space="preserve">ogat számára a jövő: egy életen </w:t>
      </w:r>
      <w:r>
        <w:t>át tartó gyomlálást,</w:t>
      </w:r>
      <w:r>
        <w:t xml:space="preserve"> parfümök meg szerelmi elixírek </w:t>
      </w:r>
      <w:r>
        <w:t>keverését, és hogy emb</w:t>
      </w:r>
      <w:r>
        <w:t xml:space="preserve">ereket hozzon össze, miközben ő </w:t>
      </w:r>
      <w:r>
        <w:t>menthetetlenül egyedül marad. Számára egyé</w:t>
      </w:r>
      <w:r>
        <w:t xml:space="preserve">rtelműek a </w:t>
      </w:r>
      <w:r>
        <w:t xml:space="preserve">szabályok: ha szerelmes </w:t>
      </w:r>
      <w:r>
        <w:t xml:space="preserve">lesz, az orra használhatatlanná </w:t>
      </w:r>
      <w:r>
        <w:t>válik, így odaveszik a te</w:t>
      </w:r>
      <w:r>
        <w:t xml:space="preserve">hetsége. Mimosa mégsem szeretné </w:t>
      </w:r>
      <w:r>
        <w:t>az életét könyékig fö</w:t>
      </w:r>
      <w:r>
        <w:t xml:space="preserve">ldesen, virágok között tölteni. </w:t>
      </w:r>
      <w:r>
        <w:t>Átlagos gimis életről álm</w:t>
      </w:r>
      <w:r>
        <w:t xml:space="preserve">odozik, barátokkal, meccsekkel, </w:t>
      </w:r>
      <w:r>
        <w:t>vitaklubbal, sőt egy pasi</w:t>
      </w:r>
      <w:r>
        <w:t xml:space="preserve">val. De amikor véletlenül rossz </w:t>
      </w:r>
      <w:r>
        <w:t>nőnek ad elixírt, csak a s</w:t>
      </w:r>
      <w:r w:rsidR="00045C24">
        <w:t>zerelemmel sújtott nő fi</w:t>
      </w:r>
      <w:r>
        <w:t xml:space="preserve">ára, a </w:t>
      </w:r>
      <w:r>
        <w:t>suli sztárfocistájára szá</w:t>
      </w:r>
      <w:r>
        <w:t xml:space="preserve">míthat, hogy segítsen megoldani </w:t>
      </w:r>
      <w:r>
        <w:t>a helyzetet. Mim g</w:t>
      </w:r>
      <w:r>
        <w:t xml:space="preserve">yorsan megérti, hogy nem mindig </w:t>
      </w:r>
      <w:r>
        <w:t>dönthetjük el, szerelmesek leszünk</w:t>
      </w:r>
      <w:r>
        <w:t xml:space="preserve">-e. </w:t>
      </w:r>
      <w:r w:rsidR="00045C24">
        <w:t>Egyszerre kifi</w:t>
      </w:r>
      <w:r>
        <w:t>nomult, r</w:t>
      </w:r>
      <w:r>
        <w:t xml:space="preserve">eményteli, vicces és romantikus </w:t>
      </w:r>
      <w:r>
        <w:t>regény, egy sokszínű fej</w:t>
      </w:r>
      <w:r>
        <w:t xml:space="preserve">lődéstörténet, amely új szemmel </w:t>
      </w:r>
      <w:r>
        <w:t>néz a szerelembe esés</w:t>
      </w:r>
      <w:r>
        <w:t xml:space="preserve">re, és hogy hogyan találjuk meg </w:t>
      </w:r>
      <w:r>
        <w:t>helyünket a világban.</w:t>
      </w:r>
    </w:p>
    <w:p w:rsidR="000F0060" w:rsidRDefault="000F0060" w:rsidP="000F0060">
      <w:pPr>
        <w:jc w:val="both"/>
      </w:pPr>
    </w:p>
    <w:p w:rsidR="000F0060" w:rsidRDefault="000F0060" w:rsidP="000F0060">
      <w:pPr>
        <w:jc w:val="both"/>
      </w:pPr>
      <w:r>
        <w:t>„A varázslatos parfümökhöz hasonlóan ez</w:t>
      </w:r>
    </w:p>
    <w:p w:rsidR="000F0060" w:rsidRDefault="000F0060" w:rsidP="000F0060">
      <w:pPr>
        <w:jc w:val="both"/>
      </w:pPr>
      <w:r>
        <w:t>a szellemes, édes és romantikus történet is</w:t>
      </w:r>
    </w:p>
    <w:p w:rsidR="000F0060" w:rsidRDefault="000F0060" w:rsidP="000F0060">
      <w:pPr>
        <w:jc w:val="both"/>
      </w:pPr>
      <w:r>
        <w:t>elcsavarja a fejed és elvarázsolja a szíved.”</w:t>
      </w:r>
    </w:p>
    <w:p w:rsidR="000F0060" w:rsidRDefault="000F0060" w:rsidP="000F0060">
      <w:pPr>
        <w:jc w:val="both"/>
      </w:pPr>
      <w:r>
        <w:t>Goodreads</w:t>
      </w:r>
    </w:p>
    <w:p w:rsidR="000F0060" w:rsidRDefault="000F0060" w:rsidP="000F0060">
      <w:pPr>
        <w:jc w:val="both"/>
      </w:pPr>
    </w:p>
    <w:p w:rsidR="000F0060" w:rsidRDefault="000F0060" w:rsidP="000F0060">
      <w:pPr>
        <w:jc w:val="both"/>
      </w:pPr>
      <w:r>
        <w:t>„Ez a regény tele van a tinik szorongásából</w:t>
      </w:r>
    </w:p>
    <w:p w:rsidR="000F0060" w:rsidRDefault="000F0060" w:rsidP="000F0060">
      <w:pPr>
        <w:jc w:val="both"/>
      </w:pPr>
      <w:r>
        <w:t>fakadó félreértéssel, a kölcsönös vonzalom</w:t>
      </w:r>
    </w:p>
    <w:p w:rsidR="000F0060" w:rsidRDefault="000F0060" w:rsidP="000F0060">
      <w:pPr>
        <w:jc w:val="both"/>
      </w:pPr>
      <w:r>
        <w:t>izgalmas felfedezésével és a tiltott gyümölcs</w:t>
      </w:r>
    </w:p>
    <w:p w:rsidR="000F0060" w:rsidRDefault="000F0060" w:rsidP="000F0060">
      <w:pPr>
        <w:jc w:val="both"/>
      </w:pPr>
      <w:r>
        <w:t>csábításával. A szívmelengető romantikához</w:t>
      </w:r>
    </w:p>
    <w:p w:rsidR="000F0060" w:rsidRDefault="000F0060" w:rsidP="000F0060">
      <w:pPr>
        <w:jc w:val="both"/>
      </w:pPr>
      <w:r>
        <w:t>pedig könnyed humor párosul.”</w:t>
      </w:r>
    </w:p>
    <w:p w:rsidR="000F0060" w:rsidRDefault="000F0060" w:rsidP="000F0060">
      <w:pPr>
        <w:jc w:val="both"/>
      </w:pPr>
      <w:r>
        <w:t>USA Today</w:t>
      </w:r>
    </w:p>
    <w:p w:rsidR="000F0060" w:rsidRDefault="000F0060" w:rsidP="000F0060">
      <w:pPr>
        <w:jc w:val="both"/>
      </w:pPr>
    </w:p>
    <w:p w:rsidR="000F0060" w:rsidRDefault="000F0060" w:rsidP="000F0060">
      <w:pPr>
        <w:jc w:val="both"/>
      </w:pPr>
      <w:r>
        <w:t>„A könyv nagyon sokszínű, üde és árnyaltan</w:t>
      </w:r>
    </w:p>
    <w:p w:rsidR="000F0060" w:rsidRDefault="000F0060" w:rsidP="000F0060">
      <w:pPr>
        <w:jc w:val="both"/>
      </w:pPr>
      <w:r>
        <w:t>rajzolt karaktereket mutat be. Azoknak az</w:t>
      </w:r>
    </w:p>
    <w:p w:rsidR="000F0060" w:rsidRDefault="000F0060" w:rsidP="000F0060">
      <w:pPr>
        <w:jc w:val="both"/>
      </w:pPr>
      <w:r>
        <w:t>olvasóknak ajánljuk, akik szeretik a felnőtté</w:t>
      </w:r>
    </w:p>
    <w:p w:rsidR="000F0060" w:rsidRDefault="000F0060" w:rsidP="000F0060">
      <w:pPr>
        <w:jc w:val="both"/>
      </w:pPr>
      <w:r>
        <w:t>válásról szóló történeteket romantikával és</w:t>
      </w:r>
    </w:p>
    <w:p w:rsidR="000F0060" w:rsidRDefault="000F0060" w:rsidP="000F0060">
      <w:pPr>
        <w:jc w:val="both"/>
      </w:pPr>
      <w:r>
        <w:t>varázslattal fűszerezve.”</w:t>
      </w:r>
    </w:p>
    <w:p w:rsidR="000F0060" w:rsidRDefault="000F0060" w:rsidP="000F0060">
      <w:pPr>
        <w:jc w:val="both"/>
      </w:pPr>
      <w:r>
        <w:t>VOYA</w:t>
      </w:r>
    </w:p>
    <w:p w:rsidR="000F0060" w:rsidRDefault="000F0060" w:rsidP="000F0060">
      <w:pPr>
        <w:jc w:val="both"/>
      </w:pPr>
    </w:p>
    <w:p w:rsidR="000F0060" w:rsidRDefault="000F0060" w:rsidP="000F0060">
      <w:pPr>
        <w:jc w:val="both"/>
      </w:pPr>
      <w:r>
        <w:t>„A kínzó ellentétek könyvében – tudomány</w:t>
      </w:r>
    </w:p>
    <w:p w:rsidR="000F0060" w:rsidRDefault="000F0060" w:rsidP="000F0060">
      <w:pPr>
        <w:jc w:val="both"/>
      </w:pPr>
      <w:r>
        <w:t>és mágia, régi hagyományok és modern</w:t>
      </w:r>
    </w:p>
    <w:p w:rsidR="000F0060" w:rsidRDefault="000F0060" w:rsidP="000F0060">
      <w:pPr>
        <w:jc w:val="both"/>
      </w:pPr>
      <w:r>
        <w:t>élet, magány és felfedezések – emlékezetes</w:t>
      </w:r>
    </w:p>
    <w:p w:rsidR="000F0060" w:rsidRDefault="000F0060" w:rsidP="000F0060">
      <w:pPr>
        <w:jc w:val="both"/>
      </w:pPr>
      <w:r>
        <w:lastRenderedPageBreak/>
        <w:t>szereplőket vonultat fel, közben bemutatja</w:t>
      </w:r>
    </w:p>
    <w:p w:rsidR="000F0060" w:rsidRDefault="000F0060" w:rsidP="000F0060">
      <w:pPr>
        <w:jc w:val="both"/>
      </w:pPr>
      <w:r>
        <w:t>elbűvölő hősnője külső és belső harcait.”</w:t>
      </w:r>
    </w:p>
    <w:p w:rsidR="000F0060" w:rsidRDefault="000F0060" w:rsidP="000F0060">
      <w:pPr>
        <w:jc w:val="both"/>
      </w:pPr>
      <w:r>
        <w:t>Publishers Weekly</w:t>
      </w:r>
      <w:bookmarkStart w:id="0" w:name="_GoBack"/>
      <w:bookmarkEnd w:id="0"/>
    </w:p>
    <w:p w:rsidR="005D69E5" w:rsidRDefault="005D69E5" w:rsidP="000F0060">
      <w:pPr>
        <w:jc w:val="both"/>
      </w:pPr>
    </w:p>
    <w:p w:rsidR="000F0060" w:rsidRDefault="000F0060" w:rsidP="000F0060">
      <w:pPr>
        <w:jc w:val="both"/>
      </w:pPr>
      <w:r>
        <w:t>„Lee az első szerelem és a felnőtté válás</w:t>
      </w:r>
    </w:p>
    <w:p w:rsidR="000F0060" w:rsidRDefault="000F0060" w:rsidP="000F0060">
      <w:pPr>
        <w:jc w:val="both"/>
      </w:pPr>
      <w:r>
        <w:t>tipikus meséjéhez hozzáad egy csipetnyi</w:t>
      </w:r>
    </w:p>
    <w:p w:rsidR="000F0060" w:rsidRDefault="000F0060" w:rsidP="000F0060">
      <w:pPr>
        <w:jc w:val="both"/>
      </w:pPr>
      <w:r>
        <w:t>varázslatot. Mim az érzelmek kacskaringós</w:t>
      </w:r>
    </w:p>
    <w:p w:rsidR="000F0060" w:rsidRDefault="000F0060" w:rsidP="000F0060">
      <w:pPr>
        <w:jc w:val="both"/>
      </w:pPr>
      <w:r>
        <w:t>és őszinte útját járja végig, és eközben</w:t>
      </w:r>
    </w:p>
    <w:p w:rsidR="000F0060" w:rsidRDefault="000F0060" w:rsidP="000F0060">
      <w:pPr>
        <w:jc w:val="both"/>
      </w:pPr>
      <w:r>
        <w:t>megismeri az igazságot a családjáról és a</w:t>
      </w:r>
    </w:p>
    <w:p w:rsidR="000F0060" w:rsidRDefault="000F0060" w:rsidP="000F0060">
      <w:pPr>
        <w:jc w:val="both"/>
      </w:pPr>
      <w:r>
        <w:t>szerelemről.”</w:t>
      </w:r>
    </w:p>
    <w:p w:rsidR="000F0060" w:rsidRDefault="000F0060" w:rsidP="000F0060">
      <w:pPr>
        <w:jc w:val="both"/>
      </w:pPr>
      <w:r>
        <w:t>Booklist</w:t>
      </w:r>
    </w:p>
    <w:sectPr w:rsidR="000F0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2F"/>
    <w:rsid w:val="00045C24"/>
    <w:rsid w:val="000F0060"/>
    <w:rsid w:val="001F0E2F"/>
    <w:rsid w:val="00234BAD"/>
    <w:rsid w:val="005D69E5"/>
    <w:rsid w:val="0091591A"/>
    <w:rsid w:val="00D5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6614A-2C7F-47D6-933B-2399E1CA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1747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6</cp:revision>
  <dcterms:created xsi:type="dcterms:W3CDTF">2018-08-09T09:19:00Z</dcterms:created>
  <dcterms:modified xsi:type="dcterms:W3CDTF">2018-08-09T09:24:00Z</dcterms:modified>
</cp:coreProperties>
</file>